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Pr="008D6862" w:rsidRDefault="00197501" w:rsidP="00197501">
      <w:pPr>
        <w:spacing w:after="0" w:line="331" w:lineRule="auto"/>
        <w:ind w:left="3410"/>
        <w:jc w:val="right"/>
        <w:rPr>
          <w:rFonts w:ascii="ＭＳ ゴシック" w:eastAsia="ＭＳ ゴシック" w:hAnsi="ＭＳ ゴシック" w:cs="Century"/>
          <w:sz w:val="21"/>
          <w:szCs w:val="21"/>
        </w:rPr>
      </w:pPr>
      <w:r w:rsidRPr="008D6862">
        <w:rPr>
          <w:rFonts w:ascii="ＭＳ ゴシック" w:eastAsia="ＭＳ ゴシック" w:hAnsi="ＭＳ ゴシック" w:cs="Century" w:hint="eastAsia"/>
          <w:sz w:val="21"/>
          <w:szCs w:val="21"/>
        </w:rPr>
        <w:t xml:space="preserve">西暦　　　</w:t>
      </w:r>
      <w:r w:rsidR="002D027D" w:rsidRPr="008D6862">
        <w:rPr>
          <w:rFonts w:ascii="ＭＳ ゴシック" w:eastAsia="ＭＳ ゴシック" w:hAnsi="ＭＳ ゴシック" w:cs="Century"/>
          <w:sz w:val="21"/>
          <w:szCs w:val="21"/>
        </w:rPr>
        <w:t xml:space="preserve"> </w:t>
      </w:r>
      <w:r w:rsidR="002D027D" w:rsidRPr="008D6862">
        <w:rPr>
          <w:rFonts w:ascii="ＭＳ ゴシック" w:eastAsia="ＭＳ ゴシック" w:hAnsi="ＭＳ ゴシック" w:cs="ＭＳ 明朝"/>
          <w:sz w:val="21"/>
          <w:szCs w:val="21"/>
        </w:rPr>
        <w:t>年</w:t>
      </w:r>
      <w:r w:rsidRPr="008D6862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="002D027D" w:rsidRPr="008D6862">
        <w:rPr>
          <w:rFonts w:ascii="ＭＳ ゴシック" w:eastAsia="ＭＳ ゴシック" w:hAnsi="ＭＳ ゴシック" w:cs="Century"/>
          <w:sz w:val="21"/>
          <w:szCs w:val="21"/>
        </w:rPr>
        <w:t xml:space="preserve"> </w:t>
      </w:r>
      <w:r w:rsidR="002D027D" w:rsidRPr="008D6862">
        <w:rPr>
          <w:rFonts w:ascii="ＭＳ ゴシック" w:eastAsia="ＭＳ ゴシック" w:hAnsi="ＭＳ ゴシック" w:cs="ＭＳ 明朝"/>
          <w:sz w:val="21"/>
          <w:szCs w:val="21"/>
        </w:rPr>
        <w:t>月</w:t>
      </w:r>
      <w:r w:rsidRPr="008D6862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8D6862">
        <w:rPr>
          <w:rFonts w:ascii="ＭＳ ゴシック" w:eastAsia="ＭＳ ゴシック" w:hAnsi="ＭＳ ゴシック" w:cs="Century" w:hint="eastAsia"/>
          <w:sz w:val="21"/>
          <w:szCs w:val="21"/>
        </w:rPr>
        <w:t>日</w:t>
      </w:r>
    </w:p>
    <w:p w:rsidR="007B0BCE" w:rsidRPr="007B0BCE" w:rsidRDefault="007B0BCE" w:rsidP="00D56589">
      <w:pPr>
        <w:spacing w:after="0" w:line="331" w:lineRule="auto"/>
        <w:jc w:val="center"/>
        <w:rPr>
          <w:rFonts w:ascii="ＭＳ ゴシック" w:eastAsia="ＭＳ ゴシック" w:hAnsi="ＭＳ ゴシック" w:cs="Century"/>
          <w:color w:val="FF0000"/>
          <w:sz w:val="21"/>
          <w:szCs w:val="21"/>
        </w:rPr>
      </w:pPr>
      <w:bookmarkStart w:id="0" w:name="_GoBack"/>
      <w:bookmarkEnd w:id="0"/>
    </w:p>
    <w:p w:rsidR="00F44BCA" w:rsidRPr="000775E5" w:rsidRDefault="000A7A89" w:rsidP="00D56589">
      <w:pPr>
        <w:spacing w:after="0" w:line="331" w:lineRule="auto"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</w:rPr>
      </w:pPr>
      <w:r w:rsidRPr="000775E5">
        <w:rPr>
          <w:rFonts w:ascii="ＭＳ ゴシック" w:eastAsia="ＭＳ ゴシック" w:hAnsi="ＭＳ ゴシック" w:cs="Century" w:hint="eastAsia"/>
          <w:color w:val="000000" w:themeColor="text1"/>
          <w:sz w:val="32"/>
          <w:szCs w:val="32"/>
        </w:rPr>
        <w:t>臨床研究</w:t>
      </w:r>
      <w:r w:rsidR="002D027D" w:rsidRPr="000775E5">
        <w:rPr>
          <w:rFonts w:ascii="ＭＳ ゴシック" w:eastAsia="ＭＳ ゴシック" w:hAnsi="ＭＳ ゴシック" w:cs="ＭＳ 明朝"/>
          <w:color w:val="000000" w:themeColor="text1"/>
          <w:sz w:val="32"/>
        </w:rPr>
        <w:t>監査結果報告書</w:t>
      </w:r>
    </w:p>
    <w:p w:rsidR="00E22E2E" w:rsidRPr="000775E5" w:rsidRDefault="00E22E2E" w:rsidP="00D56589">
      <w:pPr>
        <w:spacing w:after="0" w:line="331" w:lineRule="auto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F44BCA" w:rsidRPr="000775E5" w:rsidRDefault="002D027D" w:rsidP="004A2E53">
      <w:pPr>
        <w:spacing w:after="7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 xml:space="preserve"> 三重大学医学部附属病院</w:t>
      </w:r>
      <w:r w:rsidR="00197501" w:rsidRPr="000775E5">
        <w:rPr>
          <w:rFonts w:ascii="ＭＳ ゴシック" w:eastAsia="ＭＳ ゴシック" w:hAnsi="ＭＳ ゴシック" w:cs="Times New Roman" w:hint="eastAsia"/>
          <w:color w:val="000000" w:themeColor="text1"/>
          <w:sz w:val="21"/>
        </w:rPr>
        <w:t>長　殿</w:t>
      </w:r>
      <w:r w:rsidRPr="000775E5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 </w:t>
      </w:r>
    </w:p>
    <w:p w:rsidR="00C755F3" w:rsidRPr="000775E5" w:rsidRDefault="002D027D" w:rsidP="00E22E2E">
      <w:pPr>
        <w:spacing w:after="28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0775E5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 </w:t>
      </w:r>
      <w:r w:rsidR="00E22E2E" w:rsidRPr="000775E5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　　　　　　　　　　　　　　　　　　　　　　　　　　　</w:t>
      </w:r>
      <w:r w:rsidR="00E22E2E" w:rsidRPr="000775E5">
        <w:rPr>
          <w:rFonts w:ascii="ＭＳ ゴシック" w:eastAsia="ＭＳ ゴシック" w:hAnsi="ＭＳ ゴシック" w:cs="Times New Roman" w:hint="eastAsia"/>
          <w:color w:val="000000" w:themeColor="text1"/>
          <w:sz w:val="21"/>
        </w:rPr>
        <w:t xml:space="preserve"> </w:t>
      </w:r>
      <w:r w:rsidR="00C755F3" w:rsidRPr="000775E5">
        <w:rPr>
          <w:rFonts w:ascii="ＭＳ ゴシック" w:eastAsia="ＭＳ ゴシック" w:hAnsi="ＭＳ ゴシック" w:cs="ＭＳ 明朝" w:hint="eastAsia"/>
          <w:color w:val="000000" w:themeColor="text1"/>
          <w:sz w:val="21"/>
        </w:rPr>
        <w:t>監査担当者</w:t>
      </w:r>
    </w:p>
    <w:p w:rsidR="00197501" w:rsidRPr="000775E5" w:rsidRDefault="00C755F3" w:rsidP="000C141F">
      <w:pPr>
        <w:spacing w:after="30"/>
        <w:ind w:firstLineChars="2800" w:firstLine="5880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所属</w:t>
      </w:r>
    </w:p>
    <w:p w:rsidR="00197501" w:rsidRPr="000775E5" w:rsidRDefault="00C755F3" w:rsidP="000C141F">
      <w:pPr>
        <w:spacing w:after="30"/>
        <w:ind w:firstLineChars="2800" w:firstLine="5880"/>
        <w:rPr>
          <w:rFonts w:ascii="ＭＳ ゴシック" w:eastAsia="ＭＳ ゴシック" w:hAnsi="ＭＳ ゴシック" w:cs="ＭＳ 明朝"/>
          <w:color w:val="000000" w:themeColor="text1"/>
          <w:sz w:val="21"/>
        </w:rPr>
      </w:pPr>
      <w:r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氏名</w:t>
      </w:r>
      <w:r w:rsidR="000C141F" w:rsidRPr="000775E5">
        <w:rPr>
          <w:rFonts w:ascii="ＭＳ ゴシック" w:eastAsia="ＭＳ ゴシック" w:hAnsi="ＭＳ ゴシック" w:cs="ＭＳ 明朝" w:hint="eastAsia"/>
          <w:color w:val="000000" w:themeColor="text1"/>
          <w:sz w:val="21"/>
        </w:rPr>
        <w:t xml:space="preserve">　　　　　　　　　　　印</w:t>
      </w:r>
    </w:p>
    <w:p w:rsidR="00F44BCA" w:rsidRPr="000775E5" w:rsidRDefault="00F44BCA">
      <w:pPr>
        <w:spacing w:after="28"/>
        <w:ind w:left="3972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F44BCA" w:rsidRPr="000775E5" w:rsidRDefault="002D027D" w:rsidP="00197501">
      <w:pPr>
        <w:spacing w:after="94"/>
        <w:ind w:left="-5" w:hanging="10"/>
        <w:rPr>
          <w:rFonts w:ascii="ＭＳ ゴシック" w:eastAsia="ＭＳ ゴシック" w:hAnsi="ＭＳ ゴシック" w:cs="Times New Roman"/>
          <w:color w:val="000000" w:themeColor="text1"/>
          <w:sz w:val="21"/>
        </w:rPr>
      </w:pPr>
      <w:r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下記の</w:t>
      </w:r>
      <w:r w:rsidR="00D56589"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臨床研究における監査の結果を以下のとおり</w:t>
      </w:r>
      <w:r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報告</w:t>
      </w:r>
      <w:r w:rsidR="00D56589"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いた</w:t>
      </w:r>
      <w:r w:rsidRPr="000775E5">
        <w:rPr>
          <w:rFonts w:ascii="ＭＳ ゴシック" w:eastAsia="ＭＳ ゴシック" w:hAnsi="ＭＳ ゴシック" w:cs="ＭＳ 明朝"/>
          <w:color w:val="000000" w:themeColor="text1"/>
          <w:sz w:val="21"/>
        </w:rPr>
        <w:t>します。</w:t>
      </w:r>
      <w:r w:rsidRPr="000775E5">
        <w:rPr>
          <w:rFonts w:ascii="ＭＳ ゴシック" w:eastAsia="ＭＳ ゴシック" w:hAnsi="ＭＳ ゴシック" w:cs="Times New Roman"/>
          <w:color w:val="000000" w:themeColor="text1"/>
          <w:sz w:val="21"/>
        </w:rPr>
        <w:t xml:space="preserve"> </w:t>
      </w:r>
    </w:p>
    <w:p w:rsidR="00E22E2E" w:rsidRPr="000775E5" w:rsidRDefault="00E22E2E" w:rsidP="00197501">
      <w:pPr>
        <w:spacing w:after="94"/>
        <w:ind w:left="-5" w:hanging="10"/>
        <w:rPr>
          <w:rFonts w:ascii="ＭＳ ゴシック" w:eastAsia="ＭＳ ゴシック" w:hAnsi="ＭＳ ゴシック"/>
          <w:color w:val="000000" w:themeColor="text1"/>
        </w:rPr>
      </w:pPr>
    </w:p>
    <w:p w:rsidR="00F44BCA" w:rsidRPr="000775E5" w:rsidRDefault="002D027D" w:rsidP="004A2E53">
      <w:pPr>
        <w:spacing w:after="199"/>
        <w:jc w:val="center"/>
        <w:rPr>
          <w:rFonts w:ascii="ＭＳ ゴシック" w:eastAsia="ＭＳ ゴシック" w:hAnsi="ＭＳ ゴシック"/>
          <w:color w:val="000000" w:themeColor="text1"/>
        </w:rPr>
      </w:pPr>
      <w:r w:rsidRPr="000775E5">
        <w:rPr>
          <w:rFonts w:ascii="ＭＳ ゴシック" w:eastAsia="ＭＳ ゴシック" w:hAnsi="ＭＳ ゴシック" w:cs="ＭＳ ゴシック"/>
          <w:color w:val="000000" w:themeColor="text1"/>
          <w:sz w:val="24"/>
        </w:rPr>
        <w:t>記</w:t>
      </w:r>
    </w:p>
    <w:tbl>
      <w:tblPr>
        <w:tblStyle w:val="TableGrid"/>
        <w:tblW w:w="9401" w:type="dxa"/>
        <w:tblInd w:w="-166" w:type="dxa"/>
        <w:tblCellMar>
          <w:top w:w="3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77"/>
        <w:gridCol w:w="2243"/>
        <w:gridCol w:w="1701"/>
        <w:gridCol w:w="3580"/>
      </w:tblGrid>
      <w:tr w:rsidR="000775E5" w:rsidRPr="000775E5" w:rsidTr="002D027D">
        <w:trPr>
          <w:trHeight w:hRule="exact" w:val="851"/>
        </w:trPr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BCA" w:rsidRPr="000775E5" w:rsidRDefault="00197501">
            <w:pPr>
              <w:spacing w:after="0"/>
              <w:ind w:right="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研究責任者</w:t>
            </w:r>
          </w:p>
          <w:p w:rsidR="00197501" w:rsidRPr="000775E5" w:rsidRDefault="00197501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(申請者)</w:t>
            </w:r>
          </w:p>
        </w:tc>
        <w:tc>
          <w:tcPr>
            <w:tcW w:w="752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4BCA" w:rsidRPr="000775E5" w:rsidRDefault="00197501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所属：　　　　　　　　職名：　　　　　　　氏名：</w:t>
            </w:r>
          </w:p>
        </w:tc>
      </w:tr>
      <w:tr w:rsidR="000775E5" w:rsidRPr="000775E5" w:rsidTr="001807C4">
        <w:trPr>
          <w:trHeight w:hRule="exact" w:val="841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A89" w:rsidRPr="000775E5" w:rsidRDefault="00C92544" w:rsidP="00070BDF">
            <w:pPr>
              <w:spacing w:after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/>
                <w:color w:val="000000" w:themeColor="text1"/>
              </w:rPr>
              <w:t>承認番号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7A89" w:rsidRPr="000775E5" w:rsidRDefault="000A7A89" w:rsidP="002D027D">
            <w:pPr>
              <w:spacing w:after="0"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7A89" w:rsidRPr="000775E5" w:rsidRDefault="000A7A89" w:rsidP="000A7A89">
            <w:pPr>
              <w:spacing w:after="0"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UMIN登録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0A7A89" w:rsidRPr="000775E5" w:rsidRDefault="000A7A89" w:rsidP="000A7A89">
            <w:pPr>
              <w:spacing w:after="0"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□有　(　　　　　　　　　　　)</w:t>
            </w:r>
          </w:p>
          <w:p w:rsidR="000A7A89" w:rsidRPr="000775E5" w:rsidRDefault="000A7A89" w:rsidP="000A7A89">
            <w:pPr>
              <w:spacing w:after="0"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hint="eastAsia"/>
                <w:color w:val="000000" w:themeColor="text1"/>
              </w:rPr>
              <w:t>□無</w:t>
            </w:r>
          </w:p>
        </w:tc>
      </w:tr>
      <w:tr w:rsidR="000775E5" w:rsidRPr="000775E5" w:rsidTr="0075335F">
        <w:trPr>
          <w:trHeight w:val="732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BCA" w:rsidRPr="000775E5" w:rsidRDefault="00197501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研究</w:t>
            </w:r>
            <w:r w:rsidR="002D027D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課題名</w:t>
            </w:r>
            <w:r w:rsidR="002D027D" w:rsidRPr="000775E5"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4BCA" w:rsidRPr="000775E5" w:rsidRDefault="00F44BCA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775E5" w:rsidRPr="000775E5" w:rsidTr="0075335F">
        <w:trPr>
          <w:trHeight w:hRule="exact" w:val="776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BCA" w:rsidRPr="000775E5" w:rsidRDefault="002D027D" w:rsidP="002D027D">
            <w:pPr>
              <w:spacing w:after="0"/>
              <w:ind w:right="5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監査実施日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44BCA" w:rsidRPr="000775E5" w:rsidRDefault="002D027D" w:rsidP="00197501">
            <w:pPr>
              <w:spacing w:after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西暦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年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月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日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(　　)</w:t>
            </w: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～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 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西暦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年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月 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 xml:space="preserve">　　</w:t>
            </w:r>
            <w:r w:rsidR="00197501"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 日</w:t>
            </w:r>
            <w:r w:rsidR="00197501"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(　　)</w:t>
            </w:r>
          </w:p>
        </w:tc>
      </w:tr>
      <w:tr w:rsidR="000775E5" w:rsidRPr="000775E5" w:rsidTr="0075335F">
        <w:trPr>
          <w:trHeight w:hRule="exact" w:val="717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A8F" w:rsidRPr="000775E5" w:rsidRDefault="00DB6A8F" w:rsidP="002D027D">
            <w:pPr>
              <w:spacing w:after="0"/>
              <w:ind w:right="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</w:rPr>
              <w:t>監査実施場所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B6A8F" w:rsidRPr="000775E5" w:rsidRDefault="00DB6A8F" w:rsidP="00197501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</w:p>
        </w:tc>
      </w:tr>
      <w:tr w:rsidR="000775E5" w:rsidRPr="000775E5" w:rsidTr="002D027D">
        <w:trPr>
          <w:trHeight w:hRule="exact" w:val="851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27D" w:rsidRPr="000775E5" w:rsidRDefault="002D027D" w:rsidP="002D027D">
            <w:pPr>
              <w:spacing w:after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監査担当者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027D" w:rsidRPr="000775E5" w:rsidRDefault="002D027D">
            <w:pPr>
              <w:spacing w:after="0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所属・職名：                     氏 名： </w:t>
            </w:r>
          </w:p>
          <w:p w:rsidR="002D027D" w:rsidRPr="000775E5" w:rsidRDefault="002D027D" w:rsidP="002D027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 xml:space="preserve">所属・職名：                     氏 名： </w:t>
            </w:r>
          </w:p>
        </w:tc>
      </w:tr>
      <w:tr w:rsidR="000775E5" w:rsidRPr="000775E5" w:rsidTr="0075335F">
        <w:trPr>
          <w:trHeight w:hRule="exact" w:val="911"/>
        </w:trPr>
        <w:tc>
          <w:tcPr>
            <w:tcW w:w="18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35F" w:rsidRPr="000775E5" w:rsidRDefault="000A7A89" w:rsidP="000A7A89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監査対象被験者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5335F" w:rsidRPr="000775E5" w:rsidRDefault="000A7A89">
            <w:pPr>
              <w:spacing w:after="0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</w:pPr>
            <w:r w:rsidRPr="000775E5">
              <w:rPr>
                <w:rFonts w:ascii="ＭＳ ゴシック" w:eastAsia="ＭＳ ゴシック" w:hAnsi="ＭＳ ゴシック" w:cs="ＭＳ 明朝"/>
                <w:color w:val="000000" w:themeColor="text1"/>
                <w:sz w:val="21"/>
              </w:rPr>
              <w:t>識別コード：</w:t>
            </w:r>
          </w:p>
        </w:tc>
      </w:tr>
      <w:tr w:rsidR="002D027D" w:rsidRPr="008D6862" w:rsidTr="007B0BCE">
        <w:trPr>
          <w:trHeight w:hRule="exact" w:val="3358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27D" w:rsidRPr="008D6862" w:rsidRDefault="002D027D" w:rsidP="002D027D">
            <w:pPr>
              <w:spacing w:after="0"/>
              <w:ind w:left="94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8D6862">
              <w:rPr>
                <w:rFonts w:ascii="ＭＳ ゴシック" w:eastAsia="ＭＳ ゴシック" w:hAnsi="ＭＳ ゴシック" w:cs="ＭＳ 明朝"/>
                <w:sz w:val="21"/>
              </w:rPr>
              <w:t>結果報告</w:t>
            </w:r>
          </w:p>
          <w:p w:rsidR="002D027D" w:rsidRPr="008D6862" w:rsidRDefault="002D027D" w:rsidP="002D027D">
            <w:pPr>
              <w:spacing w:after="0"/>
              <w:ind w:left="94"/>
              <w:jc w:val="center"/>
              <w:rPr>
                <w:rFonts w:ascii="ＭＳ ゴシック" w:eastAsia="ＭＳ ゴシック" w:hAnsi="ＭＳ ゴシック" w:cs="ＭＳ 明朝"/>
                <w:sz w:val="21"/>
              </w:rPr>
            </w:pPr>
            <w:r w:rsidRPr="008D6862">
              <w:rPr>
                <w:rFonts w:ascii="ＭＳ ゴシック" w:eastAsia="ＭＳ ゴシック" w:hAnsi="ＭＳ ゴシック" w:cs="ＭＳ 明朝"/>
                <w:sz w:val="21"/>
              </w:rPr>
              <w:t>及び</w:t>
            </w:r>
          </w:p>
          <w:p w:rsidR="002D027D" w:rsidRPr="008D6862" w:rsidRDefault="001807C4" w:rsidP="002D027D">
            <w:pPr>
              <w:spacing w:after="0"/>
              <w:ind w:left="94"/>
              <w:jc w:val="center"/>
              <w:rPr>
                <w:rFonts w:ascii="ＭＳ ゴシック" w:eastAsia="ＭＳ ゴシック" w:hAnsi="ＭＳ ゴシック"/>
              </w:rPr>
            </w:pPr>
            <w:r w:rsidRPr="008D6862">
              <w:rPr>
                <w:rFonts w:ascii="ＭＳ ゴシック" w:eastAsia="ＭＳ ゴシック" w:hAnsi="ＭＳ ゴシック" w:cs="ＭＳ 明朝" w:hint="eastAsia"/>
                <w:color w:val="auto"/>
                <w:sz w:val="21"/>
              </w:rPr>
              <w:t>問題点</w:t>
            </w:r>
          </w:p>
        </w:tc>
        <w:tc>
          <w:tcPr>
            <w:tcW w:w="75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56589" w:rsidRPr="008D6862" w:rsidRDefault="002D027D" w:rsidP="00D56589">
            <w:pPr>
              <w:spacing w:after="0"/>
              <w:rPr>
                <w:rFonts w:ascii="ＭＳ ゴシック" w:eastAsia="ＭＳ ゴシック" w:hAnsi="ＭＳ ゴシック" w:cs="Times New Roman"/>
                <w:sz w:val="21"/>
              </w:rPr>
            </w:pPr>
            <w:r w:rsidRPr="008D686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</w:tc>
      </w:tr>
      <w:tr w:rsidR="002D027D" w:rsidRPr="008D6862" w:rsidTr="0075335F">
        <w:trPr>
          <w:trHeight w:hRule="exact" w:val="767"/>
        </w:trPr>
        <w:tc>
          <w:tcPr>
            <w:tcW w:w="187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2D027D" w:rsidRPr="008D6862" w:rsidRDefault="002D027D">
            <w:pPr>
              <w:spacing w:after="0"/>
              <w:ind w:left="302" w:right="305"/>
              <w:jc w:val="center"/>
              <w:rPr>
                <w:rFonts w:ascii="ＭＳ ゴシック" w:eastAsia="ＭＳ ゴシック" w:hAnsi="ＭＳ ゴシック"/>
              </w:rPr>
            </w:pPr>
            <w:r w:rsidRPr="008D6862">
              <w:rPr>
                <w:rFonts w:ascii="ＭＳ ゴシック" w:eastAsia="ＭＳ ゴシック" w:hAnsi="ＭＳ ゴシック" w:cs="ＭＳ 明朝"/>
                <w:sz w:val="21"/>
              </w:rPr>
              <w:t>備考</w:t>
            </w:r>
            <w:r w:rsidRPr="008D686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027D" w:rsidRPr="008D6862" w:rsidRDefault="002D02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8D6862">
              <w:rPr>
                <w:rFonts w:ascii="ＭＳ ゴシック" w:eastAsia="ＭＳ ゴシック" w:hAnsi="ＭＳ ゴシック" w:cs="Times New Roman"/>
                <w:sz w:val="21"/>
              </w:rPr>
              <w:t xml:space="preserve"> </w:t>
            </w:r>
          </w:p>
        </w:tc>
      </w:tr>
    </w:tbl>
    <w:p w:rsidR="00F44BCA" w:rsidRPr="008D6862" w:rsidRDefault="00F44BCA" w:rsidP="001720F4">
      <w:pPr>
        <w:spacing w:after="0"/>
        <w:rPr>
          <w:rFonts w:ascii="ＭＳ ゴシック" w:eastAsia="ＭＳ ゴシック" w:hAnsi="ＭＳ ゴシック"/>
        </w:rPr>
      </w:pPr>
    </w:p>
    <w:sectPr w:rsidR="00F44BCA" w:rsidRPr="008D6862" w:rsidSect="00E22E2E">
      <w:headerReference w:type="default" r:id="rId7"/>
      <w:headerReference w:type="first" r:id="rId8"/>
      <w:pgSz w:w="11906" w:h="16838" w:code="9"/>
      <w:pgMar w:top="1134" w:right="1361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89" w:rsidRDefault="00D56589" w:rsidP="00D56589">
      <w:pPr>
        <w:spacing w:after="0" w:line="240" w:lineRule="auto"/>
      </w:pPr>
      <w:r>
        <w:separator/>
      </w:r>
    </w:p>
  </w:endnote>
  <w:endnote w:type="continuationSeparator" w:id="0">
    <w:p w:rsidR="00D56589" w:rsidRDefault="00D56589" w:rsidP="00D5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89" w:rsidRDefault="00D56589" w:rsidP="00D56589">
      <w:pPr>
        <w:spacing w:after="0" w:line="240" w:lineRule="auto"/>
      </w:pPr>
      <w:r>
        <w:separator/>
      </w:r>
    </w:p>
  </w:footnote>
  <w:footnote w:type="continuationSeparator" w:id="0">
    <w:p w:rsidR="00D56589" w:rsidRDefault="00D56589" w:rsidP="00D5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2E" w:rsidRPr="008D6862" w:rsidRDefault="00E22E2E">
    <w:pPr>
      <w:pStyle w:val="a5"/>
      <w:rPr>
        <w:rFonts w:ascii="ＭＳ ゴシック" w:eastAsia="ＭＳ ゴシック" w:hAnsi="ＭＳ ゴシック"/>
        <w:sz w:val="18"/>
        <w:szCs w:val="18"/>
      </w:rPr>
    </w:pPr>
    <w:r w:rsidRPr="008D6862">
      <w:rPr>
        <w:rFonts w:ascii="ＭＳ ゴシック" w:eastAsia="ＭＳ ゴシック" w:hAnsi="ＭＳ ゴシック"/>
        <w:sz w:val="18"/>
        <w:szCs w:val="18"/>
      </w:rPr>
      <w:t>別紙様式</w:t>
    </w:r>
    <w:r w:rsidR="00FC5AD8">
      <w:rPr>
        <w:rFonts w:ascii="ＭＳ ゴシック" w:eastAsia="ＭＳ ゴシック" w:hAnsi="ＭＳ ゴシック"/>
        <w:sz w:val="18"/>
        <w:szCs w:val="18"/>
      </w:rPr>
      <w:t>第</w:t>
    </w:r>
    <w:r w:rsidRPr="008D6862">
      <w:rPr>
        <w:rFonts w:ascii="ＭＳ ゴシック" w:eastAsia="ＭＳ ゴシック" w:hAnsi="ＭＳ ゴシック"/>
        <w:sz w:val="18"/>
        <w:szCs w:val="18"/>
      </w:rPr>
      <w:t>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44" w:rsidRDefault="00C92544">
    <w:pPr>
      <w:pStyle w:val="a5"/>
    </w:pPr>
    <w: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A"/>
    <w:rsid w:val="00070BDF"/>
    <w:rsid w:val="000775E5"/>
    <w:rsid w:val="000A7A89"/>
    <w:rsid w:val="000C141F"/>
    <w:rsid w:val="001720F4"/>
    <w:rsid w:val="001807C4"/>
    <w:rsid w:val="00197501"/>
    <w:rsid w:val="002D027D"/>
    <w:rsid w:val="00316913"/>
    <w:rsid w:val="003B415C"/>
    <w:rsid w:val="003C1929"/>
    <w:rsid w:val="004A2E53"/>
    <w:rsid w:val="0075335F"/>
    <w:rsid w:val="007B0BCE"/>
    <w:rsid w:val="008A41FA"/>
    <w:rsid w:val="008D6862"/>
    <w:rsid w:val="00961AFD"/>
    <w:rsid w:val="009D027A"/>
    <w:rsid w:val="00B93999"/>
    <w:rsid w:val="00C64E09"/>
    <w:rsid w:val="00C755F3"/>
    <w:rsid w:val="00C770F1"/>
    <w:rsid w:val="00C92544"/>
    <w:rsid w:val="00CD6AB4"/>
    <w:rsid w:val="00D56589"/>
    <w:rsid w:val="00D75D2E"/>
    <w:rsid w:val="00DB6A8F"/>
    <w:rsid w:val="00E22E2E"/>
    <w:rsid w:val="00F44BCA"/>
    <w:rsid w:val="00FC5AD8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4287D-A5E8-4E2C-B4BF-6B50CF3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197501"/>
  </w:style>
  <w:style w:type="character" w:customStyle="1" w:styleId="a4">
    <w:name w:val="日付 (文字)"/>
    <w:basedOn w:val="a0"/>
    <w:link w:val="a3"/>
    <w:uiPriority w:val="99"/>
    <w:semiHidden/>
    <w:rsid w:val="0019750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D5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589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5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589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169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9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2EFA-9BC6-4F08-BAE2-3FE600EC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yokamura</dc:creator>
  <cp:keywords/>
  <cp:lastModifiedBy>med-soumu8</cp:lastModifiedBy>
  <cp:revision>18</cp:revision>
  <cp:lastPrinted>2015-10-13T01:31:00Z</cp:lastPrinted>
  <dcterms:created xsi:type="dcterms:W3CDTF">2015-09-30T06:05:00Z</dcterms:created>
  <dcterms:modified xsi:type="dcterms:W3CDTF">2015-10-13T01:31:00Z</dcterms:modified>
</cp:coreProperties>
</file>